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9D" w:rsidRDefault="00E0659D" w:rsidP="00E0659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E0659D" w:rsidRDefault="00E0659D" w:rsidP="00E0659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E0659D" w:rsidRDefault="00E0659D" w:rsidP="00E0659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E0659D" w:rsidRDefault="00E0659D" w:rsidP="00E0659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E0659D" w:rsidRDefault="00E0659D" w:rsidP="00E0659D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 06-2/</w:t>
      </w:r>
      <w:r w:rsidR="00961E6D">
        <w:rPr>
          <w:rFonts w:ascii="Times New Roman" w:hAnsi="Times New Roman" w:cs="Times New Roman"/>
          <w:sz w:val="24"/>
          <w:szCs w:val="24"/>
        </w:rPr>
        <w:t>152</w:t>
      </w:r>
      <w:r>
        <w:rPr>
          <w:rFonts w:ascii="Times New Roman" w:hAnsi="Times New Roman" w:cs="Times New Roman"/>
          <w:sz w:val="24"/>
          <w:szCs w:val="24"/>
        </w:rPr>
        <w:t>-24</w:t>
      </w:r>
    </w:p>
    <w:p w:rsidR="00E0659D" w:rsidRDefault="00961E6D" w:rsidP="00E0659D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06.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новембар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065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2024. године</w:t>
      </w:r>
    </w:p>
    <w:p w:rsidR="00E0659D" w:rsidRDefault="00E0659D" w:rsidP="00E0659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E0659D" w:rsidRDefault="00E0659D" w:rsidP="00E0659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659D" w:rsidRDefault="00E0659D" w:rsidP="00E065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0659D" w:rsidRDefault="00E0659D" w:rsidP="00E0659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E0659D" w:rsidRDefault="00E0659D" w:rsidP="00E0659D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>
        <w:rPr>
          <w:rFonts w:ascii="Times New Roman" w:hAnsi="Times New Roman" w:cs="Times New Roman"/>
          <w:sz w:val="24"/>
          <w:szCs w:val="24"/>
        </w:rPr>
        <w:t xml:space="preserve">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 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>06</w:t>
      </w:r>
      <w:proofErr w:type="gramEnd"/>
      <w:r w:rsidR="00961E6D">
        <w:rPr>
          <w:rFonts w:ascii="Times New Roman" w:hAnsi="Times New Roman" w:cs="Times New Roman"/>
          <w:sz w:val="24"/>
          <w:szCs w:val="24"/>
          <w:lang w:val="sr-Cyrl-RS"/>
        </w:rPr>
        <w:t xml:space="preserve">. НОВЕМБРА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2024.  </w:t>
      </w:r>
      <w:r>
        <w:rPr>
          <w:rFonts w:ascii="Times New Roman" w:hAnsi="Times New Roman" w:cs="Times New Roman"/>
          <w:sz w:val="24"/>
          <w:szCs w:val="24"/>
        </w:rPr>
        <w:t>ГОДИНЕ</w:t>
      </w:r>
    </w:p>
    <w:p w:rsidR="00E0659D" w:rsidRDefault="00E0659D" w:rsidP="00E0659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659D" w:rsidRDefault="00E0659D" w:rsidP="00E0659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0659D" w:rsidRDefault="00E0659D" w:rsidP="00E0659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Седница је почела у 12,00 часова.</w:t>
      </w:r>
    </w:p>
    <w:p w:rsidR="00E0659D" w:rsidRDefault="00E0659D" w:rsidP="00E0659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659D" w:rsidRDefault="00E0659D" w:rsidP="00E0659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E0659D" w:rsidRDefault="00E0659D" w:rsidP="00E0659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659D" w:rsidRDefault="00E0659D" w:rsidP="00E0659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Оља Петровић, Милољуб Албијанић, Дане Станојчић, Горан Милић, Стефан Китановић, Снежана Пауновић, 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 xml:space="preserve">Ђорђе Комленски,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Бранимир Јовановић, 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 xml:space="preserve">Бранко Лукић, Јелена Милошевић,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Стефан Јањић и 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>Војислав Михаиловић.</w:t>
      </w:r>
    </w:p>
    <w:p w:rsidR="00E0659D" w:rsidRDefault="00E0659D" w:rsidP="00E0659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659D" w:rsidRDefault="00E0659D" w:rsidP="00E0659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 xml:space="preserve">Игор Д. Јакшић,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Југовић, Мирослав Алексић и 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>Драгана Ракић.</w:t>
      </w:r>
    </w:p>
    <w:p w:rsidR="00E0659D" w:rsidRDefault="00E0659D" w:rsidP="00E0659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E0659D" w:rsidRDefault="00E0659D" w:rsidP="00E0659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 xml:space="preserve">Ненад Крстић, заменик члана </w:t>
      </w:r>
      <w:r w:rsidR="00961E6D" w:rsidRPr="00961E6D">
        <w:rPr>
          <w:rFonts w:ascii="Times New Roman" w:hAnsi="Times New Roman" w:cs="Times New Roman"/>
          <w:sz w:val="24"/>
          <w:szCs w:val="24"/>
          <w:lang w:val="sr-Cyrl-RS"/>
        </w:rPr>
        <w:t>Игор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61E6D" w:rsidRPr="00961E6D">
        <w:rPr>
          <w:rFonts w:ascii="Times New Roman" w:hAnsi="Times New Roman" w:cs="Times New Roman"/>
          <w:sz w:val="24"/>
          <w:szCs w:val="24"/>
          <w:lang w:val="sr-Cyrl-RS"/>
        </w:rPr>
        <w:t xml:space="preserve"> Д. Јакшић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61E6D" w:rsidRPr="00961E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Снежана Јовановић, заме</w:t>
      </w:r>
      <w:r w:rsidR="00570E1C">
        <w:rPr>
          <w:rFonts w:ascii="Times New Roman" w:hAnsi="Times New Roman" w:cs="Times New Roman"/>
          <w:sz w:val="24"/>
          <w:szCs w:val="24"/>
          <w:lang w:val="sr-Cyrl-RS"/>
        </w:rPr>
        <w:t>ник члана Александра Југовића,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Срђан Миливојевић, заменик члана Драгане Ракић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 xml:space="preserve"> и Зоран Стојановић</w:t>
      </w:r>
      <w:r w:rsidR="00570E1C">
        <w:rPr>
          <w:rFonts w:ascii="Times New Roman" w:hAnsi="Times New Roman" w:cs="Times New Roman"/>
          <w:sz w:val="24"/>
          <w:szCs w:val="24"/>
        </w:rPr>
        <w:t>,</w:t>
      </w:r>
      <w:r w:rsidR="00961E6D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присутног члана Војислава Михаиловића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659D" w:rsidRDefault="00E0659D" w:rsidP="00E0659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521E" w:rsidRPr="00651D5F" w:rsidRDefault="00E0659D" w:rsidP="00A4521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</w:t>
      </w:r>
      <w:r w:rsidR="00A452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521E" w:rsidRPr="00A4521E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A4521E" w:rsidRPr="00A452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Бранкица Јанковић, </w:t>
      </w:r>
      <w:r w:rsidR="00A4521E" w:rsidRPr="00A452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Повереник за заштиту равноправности и Ђурђа Јанићијевић, </w:t>
      </w:r>
      <w:r w:rsidR="00A4521E">
        <w:rPr>
          <w:rFonts w:ascii="Times New Roman" w:eastAsia="Times New Roman" w:hAnsi="Times New Roman" w:cs="Times New Roman"/>
          <w:sz w:val="24"/>
          <w:szCs w:val="24"/>
          <w:lang w:val="sr-Cyrl-CS"/>
        </w:rPr>
        <w:t>помоћник</w:t>
      </w:r>
      <w:r w:rsidR="00651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21E" w:rsidRPr="00A4521E">
        <w:rPr>
          <w:rFonts w:ascii="Times New Roman" w:eastAsia="Times New Roman" w:hAnsi="Times New Roman" w:cs="Times New Roman"/>
          <w:sz w:val="24"/>
          <w:szCs w:val="24"/>
          <w:lang w:val="sr-Cyrl-CS"/>
        </w:rPr>
        <w:t>Поверени</w:t>
      </w:r>
      <w:r w:rsidR="00A4521E">
        <w:rPr>
          <w:rFonts w:ascii="Times New Roman" w:eastAsia="Times New Roman" w:hAnsi="Times New Roman" w:cs="Times New Roman"/>
          <w:sz w:val="24"/>
          <w:szCs w:val="24"/>
          <w:lang w:val="sr-Cyrl-CS"/>
        </w:rPr>
        <w:t>ка</w:t>
      </w:r>
      <w:r w:rsidR="00651D5F" w:rsidRPr="00651D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1D5F" w:rsidRPr="00A4521E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заштиту равноправности</w:t>
      </w:r>
      <w:r w:rsidR="00A4521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51D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A4521E" w:rsidRPr="00A4521E">
        <w:rPr>
          <w:rFonts w:ascii="Times New Roman" w:eastAsia="Times New Roman" w:hAnsi="Times New Roman" w:cs="Times New Roman"/>
          <w:sz w:val="24"/>
          <w:szCs w:val="24"/>
        </w:rPr>
        <w:t>мр</w:t>
      </w:r>
      <w:proofErr w:type="spellEnd"/>
      <w:r w:rsidR="00A4521E" w:rsidRPr="00A4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521E" w:rsidRPr="00A4521E">
        <w:rPr>
          <w:rFonts w:ascii="Times New Roman" w:eastAsia="Times New Roman" w:hAnsi="Times New Roman" w:cs="Times New Roman"/>
          <w:sz w:val="24"/>
          <w:szCs w:val="24"/>
        </w:rPr>
        <w:t>Зоран</w:t>
      </w:r>
      <w:proofErr w:type="spellEnd"/>
      <w:r w:rsidR="00A4521E" w:rsidRPr="00A4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521E" w:rsidRPr="00A4521E">
        <w:rPr>
          <w:rFonts w:ascii="Times New Roman" w:eastAsia="Times New Roman" w:hAnsi="Times New Roman" w:cs="Times New Roman"/>
          <w:sz w:val="24"/>
          <w:szCs w:val="24"/>
        </w:rPr>
        <w:t>Пашалић</w:t>
      </w:r>
      <w:proofErr w:type="spellEnd"/>
      <w:r w:rsidR="00A4521E" w:rsidRPr="00A4521E">
        <w:rPr>
          <w:rFonts w:ascii="Times New Roman" w:eastAsia="Times New Roman" w:hAnsi="Times New Roman" w:cs="Times New Roman"/>
          <w:sz w:val="24"/>
          <w:szCs w:val="24"/>
          <w:lang w:val="sr-Cyrl-RS"/>
        </w:rPr>
        <w:t>, Заштитник грађана</w:t>
      </w:r>
      <w:r w:rsidR="00A4521E" w:rsidRPr="00A452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A4521E" w:rsidRPr="00A4521E">
        <w:rPr>
          <w:rFonts w:ascii="Times New Roman" w:eastAsia="Times New Roman" w:hAnsi="Times New Roman" w:cs="Times New Roman"/>
          <w:sz w:val="24"/>
          <w:szCs w:val="24"/>
        </w:rPr>
        <w:t>Татјана</w:t>
      </w:r>
      <w:proofErr w:type="spellEnd"/>
      <w:r w:rsidR="00A4521E" w:rsidRPr="00A4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521E" w:rsidRPr="00A4521E">
        <w:rPr>
          <w:rFonts w:ascii="Times New Roman" w:eastAsia="Times New Roman" w:hAnsi="Times New Roman" w:cs="Times New Roman"/>
          <w:sz w:val="24"/>
          <w:szCs w:val="24"/>
        </w:rPr>
        <w:t>Милановић</w:t>
      </w:r>
      <w:proofErr w:type="spellEnd"/>
      <w:r w:rsidR="00A4521E" w:rsidRPr="00A4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521E" w:rsidRPr="00A4521E">
        <w:rPr>
          <w:rFonts w:ascii="Times New Roman" w:eastAsia="Times New Roman" w:hAnsi="Times New Roman" w:cs="Times New Roman"/>
          <w:sz w:val="24"/>
          <w:szCs w:val="24"/>
        </w:rPr>
        <w:t>Тркуља</w:t>
      </w:r>
      <w:proofErr w:type="spellEnd"/>
      <w:r w:rsidR="00A4521E" w:rsidRPr="00A452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4521E" w:rsidRPr="00A4521E">
        <w:rPr>
          <w:rFonts w:ascii="Times New Roman" w:eastAsia="Times New Roman" w:hAnsi="Times New Roman" w:cs="Times New Roman"/>
          <w:sz w:val="24"/>
          <w:szCs w:val="24"/>
        </w:rPr>
        <w:t>помоћни</w:t>
      </w:r>
      <w:proofErr w:type="spellEnd"/>
      <w:r w:rsidR="00A4521E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A4521E" w:rsidRPr="00A4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21E" w:rsidRPr="00A4521E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proofErr w:type="spellStart"/>
      <w:r w:rsidR="00651D5F">
        <w:rPr>
          <w:rFonts w:ascii="Times New Roman" w:eastAsia="Times New Roman" w:hAnsi="Times New Roman" w:cs="Times New Roman"/>
          <w:sz w:val="24"/>
          <w:szCs w:val="24"/>
        </w:rPr>
        <w:t>аштитника</w:t>
      </w:r>
      <w:proofErr w:type="spellEnd"/>
      <w:r w:rsidR="00651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1D5F">
        <w:rPr>
          <w:rFonts w:ascii="Times New Roman" w:eastAsia="Times New Roman" w:hAnsi="Times New Roman" w:cs="Times New Roman"/>
          <w:sz w:val="24"/>
          <w:szCs w:val="24"/>
        </w:rPr>
        <w:t>грађана</w:t>
      </w:r>
      <w:proofErr w:type="spellEnd"/>
      <w:r w:rsidR="00A4521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4521E" w:rsidRPr="00A4521E" w:rsidRDefault="00A4521E" w:rsidP="00A4521E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521E" w:rsidRPr="00A4521E" w:rsidRDefault="00E0659D" w:rsidP="00A4521E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>Пр</w:t>
      </w:r>
      <w:r w:rsidR="00A4521E" w:rsidRPr="00A4521E">
        <w:rPr>
          <w:rFonts w:ascii="Times New Roman" w:eastAsia="Calibri" w:hAnsi="Times New Roman" w:cs="Times New Roman"/>
          <w:sz w:val="24"/>
          <w:szCs w:val="24"/>
        </w:rPr>
        <w:t>е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>дседник Одбора је образложио да је на основу члана 82, члана 92. став 2, члана 192</w:t>
      </w:r>
      <w:r w:rsidR="00A4521E" w:rsidRPr="00A4521E">
        <w:rPr>
          <w:rFonts w:ascii="Times New Roman" w:eastAsia="Calibri" w:hAnsi="Times New Roman" w:cs="Times New Roman"/>
          <w:sz w:val="24"/>
          <w:szCs w:val="24"/>
        </w:rPr>
        <w:t>.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ст. 2. и 3. и члана 193. Пословника Народне скупштине, поднео предлог да Одбор обави заједнички јединствени претрес о</w:t>
      </w:r>
      <w:r w:rsidR="00A4521E" w:rsidRPr="00A452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521E">
        <w:rPr>
          <w:rFonts w:ascii="Times New Roman" w:eastAsia="Calibri" w:hAnsi="Times New Roman" w:cs="Times New Roman"/>
          <w:sz w:val="24"/>
          <w:szCs w:val="24"/>
          <w:lang w:val="sr-Cyrl-RS"/>
        </w:rPr>
        <w:t>тачкама 1.- 4</w:t>
      </w:r>
      <w:r w:rsidR="00A4521E"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 предложеног дневног реда. </w:t>
      </w:r>
    </w:p>
    <w:p w:rsidR="00A4521E" w:rsidRPr="00A4521E" w:rsidRDefault="00A4521E" w:rsidP="00A4521E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4521E" w:rsidRPr="00A4521E" w:rsidRDefault="00A4521E" w:rsidP="00A4521E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>На предло</w:t>
      </w:r>
      <w:r w:rsidR="00570E1C">
        <w:rPr>
          <w:rFonts w:ascii="Times New Roman" w:eastAsia="Calibri" w:hAnsi="Times New Roman" w:cs="Times New Roman"/>
          <w:sz w:val="24"/>
          <w:szCs w:val="24"/>
          <w:lang w:val="sr-Cyrl-RS"/>
        </w:rPr>
        <w:t>г председника, Одбор је</w:t>
      </w:r>
      <w:r w:rsidR="001F21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већином гласова</w:t>
      </w:r>
      <w:r w:rsidRPr="00A452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прихватио предлог за спајање расправе.</w:t>
      </w:r>
    </w:p>
    <w:p w:rsidR="00A4521E" w:rsidRPr="00A4521E" w:rsidRDefault="00A4521E" w:rsidP="00A4521E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4521E" w:rsidRDefault="00A4521E" w:rsidP="00A4521E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A4521E">
        <w:rPr>
          <w:rFonts w:ascii="Times New Roman" w:hAnsi="Times New Roman" w:cs="Times New Roman"/>
          <w:sz w:val="24"/>
          <w:szCs w:val="24"/>
          <w:lang w:val="sr-Cyrl-RS"/>
        </w:rPr>
        <w:t xml:space="preserve">Сходно члану 93. став 3. Пословника Народне скупштине, Одбор је на предлог председника </w:t>
      </w:r>
      <w:r w:rsidR="00570E1C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 w:rsidRPr="00A4521E">
        <w:rPr>
          <w:rFonts w:ascii="Times New Roman" w:hAnsi="Times New Roman" w:cs="Times New Roman"/>
          <w:sz w:val="24"/>
          <w:szCs w:val="24"/>
          <w:lang w:val="sr-Cyrl-RS"/>
        </w:rPr>
        <w:t xml:space="preserve">утврдио дневни ред </w:t>
      </w:r>
      <w:r w:rsidR="00651D5F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A4521E">
        <w:rPr>
          <w:rFonts w:ascii="Times New Roman" w:hAnsi="Times New Roman" w:cs="Times New Roman"/>
          <w:sz w:val="24"/>
          <w:szCs w:val="24"/>
          <w:lang w:val="sr-Cyrl-RS"/>
        </w:rPr>
        <w:t>. седнице</w:t>
      </w:r>
      <w:r w:rsidR="00651D5F">
        <w:rPr>
          <w:rFonts w:ascii="Times New Roman" w:hAnsi="Times New Roman" w:cs="Times New Roman"/>
          <w:sz w:val="24"/>
          <w:szCs w:val="24"/>
        </w:rPr>
        <w:t xml:space="preserve"> </w:t>
      </w:r>
      <w:r w:rsidR="00651D5F">
        <w:rPr>
          <w:rFonts w:ascii="Times New Roman" w:hAnsi="Times New Roman" w:cs="Times New Roman"/>
          <w:sz w:val="24"/>
          <w:szCs w:val="24"/>
          <w:lang w:val="sr-Cyrl-RS"/>
        </w:rPr>
        <w:t>Одбора, у целини</w:t>
      </w:r>
    </w:p>
    <w:p w:rsidR="00651D5F" w:rsidRDefault="00651D5F" w:rsidP="00A4521E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D5F" w:rsidRDefault="00651D5F" w:rsidP="00A4521E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D5F" w:rsidRDefault="00651D5F" w:rsidP="00A4521E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D5F" w:rsidRDefault="00651D5F" w:rsidP="00A4521E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D5F" w:rsidRPr="00651D5F" w:rsidRDefault="00651D5F" w:rsidP="00734BCB">
      <w:pPr>
        <w:spacing w:after="12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51D5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Д н е в н и  р е д:</w:t>
      </w:r>
    </w:p>
    <w:p w:rsidR="00961E6D" w:rsidRPr="00961E6D" w:rsidRDefault="00961E6D" w:rsidP="00961E6D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>- усвајање записника са</w:t>
      </w:r>
      <w:r w:rsidRPr="00961E6D">
        <w:rPr>
          <w:rFonts w:ascii="Times New Roman" w:eastAsia="Times New Roman" w:hAnsi="Times New Roman" w:cs="Times New Roman"/>
          <w:sz w:val="24"/>
          <w:szCs w:val="24"/>
        </w:rPr>
        <w:t xml:space="preserve"> 18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 </w:t>
      </w:r>
      <w:r w:rsidRPr="00961E6D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961E6D" w:rsidRPr="00961E6D" w:rsidRDefault="00961E6D" w:rsidP="00961E6D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1E6D" w:rsidRPr="00961E6D" w:rsidRDefault="00961E6D" w:rsidP="00961E6D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>1. Разматрање захтева Повереника за заштиту равноправности зa прибављање сагласности за заснивање радног односа на неодређено време са новим лицима у Служби Повереника за заштиту равноправности у 2024. години (21 број 112-2530/24 од 29. октобра 2024. године);</w:t>
      </w:r>
    </w:p>
    <w:p w:rsidR="00961E6D" w:rsidRPr="00961E6D" w:rsidRDefault="00961E6D" w:rsidP="00961E6D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>2. Разматрање захтева Заштитника грађана зa прибављање сагласности за заснивање радног односа на неодређено време са новим лицима у Служби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>Заштитника грађана у 2024. години (21 број 112-2008/24-1 од 01. новембра 2024. године);</w:t>
      </w:r>
    </w:p>
    <w:p w:rsidR="00961E6D" w:rsidRPr="00961E6D" w:rsidRDefault="00961E6D" w:rsidP="00961E6D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>3. Разматрање захтева проф. др Аце Марковића, члана Савета Агенције за енергетику Републике Србије, за прибављање позитивног мишљења за обављање друге јавне функције (21 број:02-2484/24 од 25. октобра 2024. године);</w:t>
      </w:r>
    </w:p>
    <w:p w:rsidR="00961E6D" w:rsidRDefault="00961E6D" w:rsidP="00961E6D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>4. Разматрање захтева Мирослава Петрашиновића, народног посланика, за прибављање позитивног мишљења за обављање друге јавне функције (21 број:02-2576/24 од 4. новембра 2024. године).</w:t>
      </w:r>
    </w:p>
    <w:p w:rsidR="00651D5F" w:rsidRPr="00961E6D" w:rsidRDefault="00651D5F" w:rsidP="00961E6D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51D5F" w:rsidRPr="00651D5F" w:rsidRDefault="00651D5F" w:rsidP="00651D5F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51D5F">
        <w:rPr>
          <w:rFonts w:ascii="Times New Roman" w:hAnsi="Times New Roman" w:cs="Times New Roman"/>
          <w:sz w:val="24"/>
          <w:szCs w:val="24"/>
          <w:lang w:val="sr-Cyrl-RS"/>
        </w:rPr>
        <w:t xml:space="preserve">* * * </w:t>
      </w:r>
    </w:p>
    <w:p w:rsidR="00651D5F" w:rsidRDefault="00651D5F" w:rsidP="00651D5F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651D5F">
        <w:rPr>
          <w:rFonts w:ascii="Times New Roman" w:hAnsi="Times New Roman" w:cs="Times New Roman"/>
          <w:sz w:val="24"/>
          <w:szCs w:val="24"/>
          <w:lang w:val="sr-Cyrl-RS"/>
        </w:rPr>
        <w:t xml:space="preserve">  Пре преласка на рад по утврђеном дневном реду Одбор је једногласно, без примедаба, усвојио записнике 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51D5F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651D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Pr="00651D5F">
        <w:rPr>
          <w:rFonts w:ascii="Times New Roman" w:hAnsi="Times New Roman" w:cs="Times New Roman"/>
          <w:sz w:val="24"/>
          <w:szCs w:val="24"/>
          <w:lang w:val="sr-Cyrl-RS"/>
        </w:rPr>
        <w:t>седнице Одбора.</w:t>
      </w:r>
    </w:p>
    <w:p w:rsidR="00651D5F" w:rsidRPr="00651D5F" w:rsidRDefault="00651D5F" w:rsidP="00651D5F">
      <w:pPr>
        <w:ind w:firstLine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651D5F" w:rsidRDefault="00651D5F" w:rsidP="00651D5F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Прва, Друга, Трећа и</w:t>
      </w:r>
      <w:r w:rsidRPr="00651D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Четврта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51D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тачка дневног реда: 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захтева Повереника за заштиту равноправности зa прибављање сагласности за заснивање радног односа на неодређено време са новим лицима у Служби Повереника за заштиту равноправности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2024. години; 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Заштитника грађана зa прибављање сагласности за заснивање радног односа на неодређено време са новим лицима у Служби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Заштитника грађана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2024. години; 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проф. др Аце Марковића, члана Савета Агенције за енергетику Републике Србије, за прибављање позитивног мишљења за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обављање друге јавне функције;</w:t>
      </w:r>
      <w:r w:rsid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Мирослава Петрашиновића, народног посланика, за прибављање позитивног мишљења за обављање друге јавне функције</w:t>
      </w:r>
    </w:p>
    <w:p w:rsidR="00651D5F" w:rsidRDefault="00651D5F" w:rsidP="00651D5F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A576D" w:rsidRPr="00CA576D" w:rsidRDefault="00CA576D" w:rsidP="00CA576D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 него што је отворио расправу, председник Одбора је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уводне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напомене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CA576D">
        <w:rPr>
          <w:rFonts w:ascii="Times New Roman" w:hAnsi="Times New Roman" w:cs="Times New Roman"/>
          <w:sz w:val="24"/>
          <w:szCs w:val="24"/>
          <w:lang w:val="sr-Cyrl-RS"/>
        </w:rPr>
        <w:t xml:space="preserve"> захтевима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 тачака 1. и 2.  које се односе на </w:t>
      </w:r>
      <w:r w:rsidRPr="00CA576D">
        <w:rPr>
          <w:rFonts w:ascii="Times New Roman" w:hAnsi="Times New Roman" w:cs="Times New Roman"/>
          <w:sz w:val="24"/>
          <w:szCs w:val="24"/>
          <w:lang w:val="sr-Cyrl-RS"/>
        </w:rPr>
        <w:t xml:space="preserve">давање сагласности за заснивање радног односа са новим лицима у служби Повереника </w:t>
      </w:r>
      <w:r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равноправности 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>Служби</w:t>
      </w:r>
      <w:r w:rsidRPr="00CA57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>Заштитника грађана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у 2024. години, напоменувши да</w:t>
      </w:r>
      <w:r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влашћење Одбора да одлучује и даје сагласност за додатно запошљавање проистиче из члана 27к став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9. Закона о буџетском систему; да је д</w:t>
      </w:r>
      <w:r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авање сагласности условљено </w:t>
      </w:r>
      <w:r w:rsidRPr="00CA576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постојањем одговарајућих финансијских средстава за исплату плата за новозапослене, са припадајућим порезима и доприносима, </w:t>
      </w:r>
      <w:r w:rsidRPr="00CA576D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складу са средствима обезбеђеним Законом о буџету 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епублике Србије за 2024. годину; </w:t>
      </w:r>
      <w:r w:rsidRPr="00CA576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да седници, на његов позив присуствују</w:t>
      </w:r>
      <w:r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452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Бранкица Јанковић, </w:t>
      </w:r>
      <w:r w:rsidRPr="00A452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Повереник за заштиту равноправности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proofErr w:type="spellStart"/>
      <w:r w:rsidRPr="00A4521E">
        <w:rPr>
          <w:rFonts w:ascii="Times New Roman" w:eastAsia="Times New Roman" w:hAnsi="Times New Roman" w:cs="Times New Roman"/>
          <w:sz w:val="24"/>
          <w:szCs w:val="24"/>
        </w:rPr>
        <w:t>мр</w:t>
      </w:r>
      <w:proofErr w:type="spellEnd"/>
      <w:r w:rsidRPr="00A4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521E">
        <w:rPr>
          <w:rFonts w:ascii="Times New Roman" w:eastAsia="Times New Roman" w:hAnsi="Times New Roman" w:cs="Times New Roman"/>
          <w:sz w:val="24"/>
          <w:szCs w:val="24"/>
        </w:rPr>
        <w:t>Зоран</w:t>
      </w:r>
      <w:proofErr w:type="spellEnd"/>
      <w:r w:rsidRPr="00A4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521E">
        <w:rPr>
          <w:rFonts w:ascii="Times New Roman" w:eastAsia="Times New Roman" w:hAnsi="Times New Roman" w:cs="Times New Roman"/>
          <w:sz w:val="24"/>
          <w:szCs w:val="24"/>
        </w:rPr>
        <w:t>Пашалић</w:t>
      </w:r>
      <w:proofErr w:type="spellEnd"/>
      <w:r w:rsidRPr="00A4521E">
        <w:rPr>
          <w:rFonts w:ascii="Times New Roman" w:eastAsia="Times New Roman" w:hAnsi="Times New Roman" w:cs="Times New Roman"/>
          <w:sz w:val="24"/>
          <w:szCs w:val="24"/>
          <w:lang w:val="sr-Cyrl-RS"/>
        </w:rPr>
        <w:t>, Заштитник грађана</w:t>
      </w:r>
      <w:r w:rsidRPr="00CA576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 који ће образложити поднете захтеве.</w:t>
      </w:r>
    </w:p>
    <w:p w:rsidR="00CA576D" w:rsidRPr="00CA576D" w:rsidRDefault="00CA576D" w:rsidP="00CA576D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576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У вези са тачкама 3. и 4. појаснио је да се ради о захтевима за давање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позитивног мишљења</w:t>
      </w:r>
      <w:r w:rsidR="008426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за обављање друге јавне функциј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е</w:t>
      </w:r>
      <w:r w:rsidR="008426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за 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проф.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 Ацу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Марковића, члана Савета Агенције</w:t>
      </w:r>
      <w:r w:rsidR="008426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енергетику Републике Србије за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обавља</w:t>
      </w:r>
      <w:r w:rsidR="008426D4">
        <w:rPr>
          <w:rFonts w:ascii="Times New Roman" w:eastAsia="Times New Roman" w:hAnsi="Times New Roman" w:cs="Times New Roman"/>
          <w:sz w:val="24"/>
          <w:szCs w:val="24"/>
          <w:lang w:val="sr-Cyrl-RS"/>
        </w:rPr>
        <w:t>ње функције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члана Савета Универзитета у Београду - представник Републике Србије</w:t>
      </w:r>
      <w:r w:rsidR="005E2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>Мирослава Петрашиновића, народног посланика</w:t>
      </w:r>
      <w:r w:rsidR="008426D4">
        <w:rPr>
          <w:rFonts w:ascii="Times New Roman" w:hAnsi="Times New Roman" w:cs="Times New Roman"/>
          <w:sz w:val="24"/>
          <w:szCs w:val="24"/>
          <w:lang w:val="sr-Cyrl-RS"/>
        </w:rPr>
        <w:t>, за обављање функције</w:t>
      </w:r>
      <w:r w:rsidR="00994F75" w:rsidRPr="005E219E">
        <w:rPr>
          <w:rFonts w:ascii="Times New Roman" w:hAnsi="Times New Roman" w:cs="Times New Roman"/>
          <w:lang w:val="sr-Cyrl-RS"/>
        </w:rPr>
        <w:t xml:space="preserve"> </w:t>
      </w:r>
      <w:r w:rsidRPr="005E219E">
        <w:rPr>
          <w:rFonts w:ascii="Times New Roman" w:eastAsia="Times New Roman" w:hAnsi="Times New Roman" w:cs="Times New Roman"/>
          <w:sz w:val="24"/>
          <w:szCs w:val="24"/>
          <w:lang w:val="sr-Cyrl-RS"/>
        </w:rPr>
        <w:t>в.д. директора Ј</w:t>
      </w:r>
      <w:r w:rsidR="00994F75" w:rsidRPr="005E219E">
        <w:rPr>
          <w:rFonts w:ascii="Times New Roman" w:eastAsia="Times New Roman" w:hAnsi="Times New Roman" w:cs="Times New Roman"/>
          <w:sz w:val="24"/>
          <w:szCs w:val="24"/>
          <w:lang w:val="sr-Cyrl-RS"/>
        </w:rPr>
        <w:t>авног</w:t>
      </w:r>
      <w:r w:rsidR="008426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комунал</w:t>
      </w:r>
      <w:r w:rsidR="00994F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ног предузећа </w:t>
      </w:r>
      <w:r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>Шумадија Крагујевац.</w:t>
      </w:r>
    </w:p>
    <w:p w:rsidR="00CA576D" w:rsidRDefault="00CA576D" w:rsidP="00CA576D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CA576D" w:rsidRPr="00CA576D" w:rsidRDefault="00CA576D" w:rsidP="00CA576D">
      <w:pPr>
        <w:tabs>
          <w:tab w:val="left" w:pos="993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CA57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lastRenderedPageBreak/>
        <w:t>У дискусији су учествовали:</w:t>
      </w:r>
      <w:r w:rsidR="005E219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E219E" w:rsidRPr="00A452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Бранкица Јанковић, </w:t>
      </w:r>
      <w:proofErr w:type="spellStart"/>
      <w:r w:rsidR="005E219E" w:rsidRPr="00A4521E">
        <w:rPr>
          <w:rFonts w:ascii="Times New Roman" w:eastAsia="Times New Roman" w:hAnsi="Times New Roman" w:cs="Times New Roman"/>
          <w:sz w:val="24"/>
          <w:szCs w:val="24"/>
        </w:rPr>
        <w:t>мр</w:t>
      </w:r>
      <w:proofErr w:type="spellEnd"/>
      <w:r w:rsidR="005E219E" w:rsidRPr="00A4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19E" w:rsidRPr="00A4521E">
        <w:rPr>
          <w:rFonts w:ascii="Times New Roman" w:eastAsia="Times New Roman" w:hAnsi="Times New Roman" w:cs="Times New Roman"/>
          <w:sz w:val="24"/>
          <w:szCs w:val="24"/>
        </w:rPr>
        <w:t>Зоран</w:t>
      </w:r>
      <w:proofErr w:type="spellEnd"/>
      <w:r w:rsidR="005E219E" w:rsidRPr="00A4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19E" w:rsidRPr="00A4521E">
        <w:rPr>
          <w:rFonts w:ascii="Times New Roman" w:eastAsia="Times New Roman" w:hAnsi="Times New Roman" w:cs="Times New Roman"/>
          <w:sz w:val="24"/>
          <w:szCs w:val="24"/>
        </w:rPr>
        <w:t>Пашалић</w:t>
      </w:r>
      <w:proofErr w:type="spellEnd"/>
      <w:r w:rsidR="005E219E" w:rsidRPr="00A452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2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Срђан Миливојевић </w:t>
      </w:r>
      <w:r w:rsidRPr="00CA57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Pr="00CA576D">
        <w:rPr>
          <w:lang w:val="sr-Cyrl-CS"/>
        </w:rPr>
        <w:t xml:space="preserve"> </w:t>
      </w:r>
      <w:r w:rsidRPr="00CA57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Миленко Јованов.</w:t>
      </w:r>
    </w:p>
    <w:p w:rsidR="00CA576D" w:rsidRPr="00CA576D" w:rsidRDefault="00CA576D" w:rsidP="00CA576D">
      <w:pPr>
        <w:tabs>
          <w:tab w:val="left" w:pos="993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DB3DF4" w:rsidRDefault="008426D4" w:rsidP="00CA576D">
      <w:pPr>
        <w:tabs>
          <w:tab w:val="left" w:pos="993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Бранкица Јанковић је</w:t>
      </w:r>
      <w:r w:rsidR="00DB3DF4" w:rsidRP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образложила</w:t>
      </w:r>
      <w:r w:rsidR="00DB3DF4" w:rsidRPr="00CA57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захтев за прибављање сагласности 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 заснивање радног односа са двоје</w:t>
      </w:r>
      <w:r w:rsidR="00DB3DF4" w:rsidRPr="00CA57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нових лица у 2024. години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који је, како је напоменула, у потпуности са Правилником о унутрашњем уређењу и систематизцији радних места у Служби Повереника; </w:t>
      </w:r>
      <w:r w:rsidR="00FC36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даље је навела 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да је у 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Служби Повереника тр</w:t>
      </w:r>
      <w:r w:rsidR="00B04E8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енутно зап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="00B04E8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лено 42 лица, а да је Кадровским планом за 2024. годину, на који је сагласност дало Министарство финансија,  планирано укупно 44 лица; да је </w:t>
      </w:r>
      <w:r w:rsidR="00C43700" w:rsidRP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изменама и допунама Закона о забрани дисриминације 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уведена 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нова надлежност</w:t>
      </w:r>
      <w:r w:rsidR="00DB3DF4" w:rsidRPr="00DB3DF4">
        <w:t xml:space="preserve"> </w:t>
      </w:r>
      <w:r w:rsidR="00DB3DF4" w:rsidRP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Повереника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DB3DF4" w:rsidRP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која се односи на успостављање и вођење евиденц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ије о заштити од дискриминације; да се обим послова у институцији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континуира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но повећава имајући у виду обавезе Републике Србије </w:t>
      </w:r>
      <w:r w:rsidR="00DB3DF4" w:rsidRP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 пр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оцесу евроинтеграција, обавеза које проистичу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из међународних докумената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као и услед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повећаног</w:t>
      </w:r>
      <w:r w:rsidR="00DB3DF4" w:rsidRP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броја обраћања грађана и других субјеката Поверенику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4F3A2D" w:rsidRDefault="00630925" w:rsidP="004F3A2D">
      <w:pPr>
        <w:tabs>
          <w:tab w:val="left" w:pos="993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</w:t>
      </w:r>
      <w:r w:rsidR="00DB3D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 Зоран Пашалић</w:t>
      </w:r>
      <w:r w:rsid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је напоменуо да</w:t>
      </w:r>
      <w:r w:rsidR="00FC36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с</w:t>
      </w:r>
      <w:r w:rsidR="00771E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е</w:t>
      </w:r>
      <w:r w:rsid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захтев </w:t>
      </w:r>
      <w:r w:rsidR="00771E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односи на заснивање радног односа са </w:t>
      </w:r>
      <w:r w:rsid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петоро </w:t>
      </w:r>
      <w:r w:rsidR="004F3A2D" w:rsidRP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нових лица у 2024. години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у служби Заштитника грађана</w:t>
      </w:r>
      <w:r w:rsidR="00771E32">
        <w:rPr>
          <w:rFonts w:ascii="Times New Roman" w:hAnsi="Times New Roman" w:cs="Times New Roman"/>
          <w:sz w:val="24"/>
          <w:szCs w:val="24"/>
        </w:rPr>
        <w:t xml:space="preserve">, </w:t>
      </w:r>
      <w:r w:rsidR="00771E32">
        <w:rPr>
          <w:rFonts w:ascii="Times New Roman" w:hAnsi="Times New Roman" w:cs="Times New Roman"/>
          <w:sz w:val="24"/>
          <w:szCs w:val="24"/>
          <w:lang w:val="sr-Cyrl-RS"/>
        </w:rPr>
        <w:t xml:space="preserve">ради </w:t>
      </w:r>
      <w:r w:rsidR="00771E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обављања</w:t>
      </w:r>
      <w:r w:rsidR="004F3A2D" w:rsidRP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послова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из </w:t>
      </w:r>
      <w:r w:rsidR="004F3A2D" w:rsidRP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нових надлежности утврђен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их з</w:t>
      </w:r>
      <w:r w:rsid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аконом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а које се односе на обавезу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успостављања</w:t>
      </w:r>
      <w:r w:rsid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65AA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националног известиоца</w:t>
      </w:r>
      <w:r w:rsidR="004F3A2D" w:rsidRP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 заштиту лица од трговине људима и</w:t>
      </w:r>
      <w:r w:rsidR="004F3A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заштиту лица са инвалидитетом.</w:t>
      </w:r>
    </w:p>
    <w:p w:rsidR="004F3A2D" w:rsidRDefault="00865AA9" w:rsidP="004F3A2D">
      <w:pPr>
        <w:tabs>
          <w:tab w:val="left" w:pos="993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Срђан Миливојевић се с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ложио да је неопходно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подржати Републику Србију, независне државне институције и регулаторна тела на путу ка Европској унији, али да је потребно осврнути се на круцијалне проблеме са којима 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друштво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суочава, 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 која су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како је навео, у надлежности Заштитника грађана. У том контексту је споменуо убиство Далибора Драгијевића у Бору, у полицијској станици, које је јавности откривено тек након обдукционог налаза и да је ту, по његовом мишљењу изостала адекватна реакција Заштитиника грађана, насупрот његовог адекватног поступања и реаговања  у случају мале Данке.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Такође истиче ћутање институција, укључујући и Народну скупштину, у вези са убиством Станимира Брајковића које се догодило у затвору у Падинској скели. Посебно напомиње да</w:t>
      </w:r>
      <w:r w:rsidR="005D19D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E428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 Народној скупштини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71E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већ трећу годину 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није образована комисија за контролу извршења кривичних санкција</w:t>
      </w:r>
      <w:r w:rsidR="00771E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(чије је 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форм</w:t>
      </w:r>
      <w:r w:rsidR="00771E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ирање законска обавеза)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 да </w:t>
      </w:r>
      <w:r w:rsidR="00771E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из тог разлога 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нема мо</w:t>
      </w:r>
      <w:r w:rsidR="00771E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гу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ћности да се утврде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118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какви </w:t>
      </w:r>
      <w:r w:rsidR="005D19D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су </w:t>
      </w:r>
      <w:r w:rsidR="00F118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услови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у затворима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у којима су притворена лица</w:t>
      </w:r>
      <w:r w:rsidR="006309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Замерио је Заштитнику грађана 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реакцију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у вези са 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поступање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полиц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ије 24. децембра прошле године. Указао 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је и 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на 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дешавања у Новом Саду од 5. новембра 2024. године где је, како је навео, полиција својим поступањем кршила уставна овлашћења, </w:t>
      </w:r>
      <w:r w:rsidR="00F118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одредбе 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Закона о полицији</w:t>
      </w:r>
      <w:r w:rsidR="00C437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118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истакао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да </w:t>
      </w:r>
      <w:r w:rsidR="00F118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ова</w:t>
      </w:r>
      <w:r w:rsidR="00E932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дешавања захтевају одговоре и ангажовање Заштитника грађана у пуном капацитету.</w:t>
      </w:r>
      <w:r w:rsidR="00F118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4F3A2D" w:rsidRPr="00E534F3" w:rsidRDefault="0020358D" w:rsidP="004F3A2D">
      <w:pPr>
        <w:tabs>
          <w:tab w:val="left" w:pos="993"/>
        </w:tabs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Заштитник грађана је одговарајући на </w:t>
      </w:r>
      <w:r w:rsidR="001F3A6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претходно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излагање, истакао да докле год је он на челу институције неће радити на основу утисака</w:t>
      </w:r>
      <w:r w:rsidR="005223F0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1F3A6E">
        <w:rPr>
          <w:rFonts w:ascii="Times New Roman" w:eastAsia="Calibri" w:hAnsi="Times New Roman" w:cs="Times New Roman"/>
          <w:noProof/>
          <w:sz w:val="24"/>
          <w:szCs w:val="24"/>
        </w:rPr>
        <w:t>или</w:t>
      </w:r>
      <w:r w:rsidR="005223F0">
        <w:rPr>
          <w:rFonts w:ascii="Times New Roman" w:eastAsia="Calibri" w:hAnsi="Times New Roman" w:cs="Times New Roman"/>
          <w:noProof/>
          <w:sz w:val="24"/>
          <w:szCs w:val="24"/>
        </w:rPr>
        <w:t xml:space="preserve"> произвољних 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размишљања већ само на основу доказаних чињеница. Поводом случаја у Бору, 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рекао 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је да је могуће да се ради о то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ртури над лицем лишеним слободе;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да је случај веома комплексан, са много непознаница и да ће обавестити јавност кад</w:t>
      </w:r>
      <w:r w:rsidR="001F3A6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а исти </w:t>
      </w:r>
      <w:r w:rsidR="005223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буде у потпунос</w:t>
      </w:r>
      <w:r w:rsidR="001F3A6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ти расветљен. </w:t>
      </w:r>
      <w:r w:rsidR="001F3A6E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Поводом дог</w:t>
      </w:r>
      <w:r w:rsidR="005223F0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ађаја у затвору у Падинској скели, напоменуо је да</w:t>
      </w:r>
      <w:r w:rsidR="006654C3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Заштитник грађана извршио контролу</w:t>
      </w:r>
      <w:r w:rsidR="005223F0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тог затвора</w:t>
      </w:r>
      <w:r w:rsidR="006654C3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пре, али и након поменутог догађаја када је једно лице преминуло</w:t>
      </w:r>
      <w:r w:rsidR="005223F0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 да је на основу његове препоруке смењен управник затвора</w:t>
      </w:r>
      <w:r w:rsidR="001F3A6E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5223F0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У вези са 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поменутим </w:t>
      </w:r>
      <w:r w:rsidR="005223F0" w:rsidRP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протестима</w:t>
      </w:r>
      <w:r w:rsidR="00FC368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напоменуо је да је са својим колегама био на лицу места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 то, како је навео, на месту где су се налазила лица која су протествовала,</w:t>
      </w:r>
      <w:r w:rsidR="00FC368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а не са стране полиције,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 да остаје при свему што је тада утврдио</w:t>
      </w:r>
      <w:r w:rsidR="001E7B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уз спремност да се суочи и са другачијом аргументацијом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У вези са догађајима у Новом Саду, указао је да су током дана обављена два разговора, по два основа: у вези са нападом на камермана „Н1“, и </w:t>
      </w:r>
      <w:r w:rsidR="00665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>поводом телевизијског интервјуа са деветогодишњим дечаком. Оба поступања су недопустива и, како је навео, биће покренути поступци а јавност обавештена</w:t>
      </w:r>
      <w:r w:rsidR="001E7B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о исходу.</w:t>
      </w:r>
    </w:p>
    <w:p w:rsidR="00E01A3B" w:rsidRDefault="00E01A3B" w:rsidP="00E01A3B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A3B" w:rsidRPr="00E01A3B" w:rsidRDefault="00E01A3B" w:rsidP="00E01A3B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 закључењу дискусије, Одбор је </w:t>
      </w:r>
      <w:r w:rsidRPr="00651D5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у складу са чланом 157. став 2.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словника,</w:t>
      </w:r>
      <w:r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одлучивао о свакој тачки дневног реда појединачно. </w:t>
      </w:r>
    </w:p>
    <w:p w:rsidR="00E01A3B" w:rsidRPr="00E01A3B" w:rsidRDefault="00E01A3B" w:rsidP="00E01A3B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A3B" w:rsidRPr="00E01A3B" w:rsidRDefault="00E01A3B" w:rsidP="00E01A3B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</w:t>
      </w:r>
      <w:r w:rsidRPr="00E01A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поводом </w:t>
      </w:r>
      <w:r w:rsidRPr="00E01A3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Прве тачке дневног реда</w:t>
      </w:r>
      <w:r w:rsidRPr="00E01A3B">
        <w:rPr>
          <w:rFonts w:ascii="Times New Roman" w:eastAsia="Times New Roman" w:hAnsi="Times New Roman" w:cs="Times New Roman"/>
          <w:sz w:val="24"/>
          <w:szCs w:val="24"/>
          <w:lang w:val="sr-Cyrl-CS"/>
        </w:rPr>
        <w:t>, на предлог пре</w:t>
      </w:r>
      <w:r w:rsidR="00EB2E8B">
        <w:rPr>
          <w:rFonts w:ascii="Times New Roman" w:eastAsia="Times New Roman" w:hAnsi="Times New Roman" w:cs="Times New Roman"/>
          <w:sz w:val="24"/>
          <w:szCs w:val="24"/>
          <w:lang w:val="sr-Cyrl-CS"/>
        </w:rPr>
        <w:t>дседника, једногласно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прихватио </w:t>
      </w:r>
      <w:r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захтев Повере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ника за заштиту равноправности </w:t>
      </w:r>
      <w:r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и донео одлуку о давању сагласности за заснивање радног односа на неодређено време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у 2024. години, с</w:t>
      </w:r>
      <w:r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двоје</w:t>
      </w:r>
      <w:r w:rsidR="00EB2E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нових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лица.</w:t>
      </w:r>
      <w:r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</w:p>
    <w:p w:rsidR="00E01A3B" w:rsidRPr="00E01A3B" w:rsidRDefault="00E01A3B" w:rsidP="00E01A3B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01A3B" w:rsidRPr="00E01A3B" w:rsidRDefault="00E01A3B" w:rsidP="00E01A3B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поводом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Друге </w:t>
      </w:r>
      <w:r w:rsidRPr="00E01A3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тачке дневног реда</w:t>
      </w:r>
      <w:r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на предлог председника, једногласно прихватио </w:t>
      </w:r>
      <w:r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захтев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Заштитника грађана </w:t>
      </w:r>
      <w:r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и донео одлуку о давању сагласности за заснивање радног односа на неодређено време</w:t>
      </w:r>
      <w:r w:rsidR="00EB2E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 у 2024. години,</w:t>
      </w:r>
      <w:r w:rsidR="00EB2E8B" w:rsidRPr="00EB2E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B2E8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са </w:t>
      </w:r>
      <w:r w:rsidR="00EB2E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пет</w:t>
      </w:r>
      <w:r w:rsidR="00FC36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оро</w:t>
      </w:r>
      <w:r w:rsidR="00EB2E8B" w:rsidRPr="00E01A3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нових лица</w:t>
      </w:r>
      <w:r w:rsidR="00EB2E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E01A3B" w:rsidRPr="00E01A3B" w:rsidRDefault="00E01A3B" w:rsidP="00E01A3B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0145C" w:rsidRPr="00B66960" w:rsidRDefault="00E01A3B" w:rsidP="0020145C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поводом </w:t>
      </w:r>
      <w:r w:rsidR="00B871E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Треће</w:t>
      </w:r>
      <w:r w:rsidRPr="00E01A3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тачке дневног реда</w:t>
      </w:r>
      <w:r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на предлог председника, </w:t>
      </w:r>
      <w:r w:rsidR="002014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 w:rsidR="0020145C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прихватио захтев и дао позитивно мишљење</w:t>
      </w:r>
      <w:r w:rsidR="0020145C" w:rsidRPr="00B66960">
        <w:rPr>
          <w:rFonts w:ascii="Times New Roman" w:eastAsia="Calibri" w:hAnsi="Times New Roman" w:cs="Times New Roman"/>
          <w:sz w:val="32"/>
          <w:szCs w:val="32"/>
          <w:lang w:val="sr-Cyrl-RS"/>
        </w:rPr>
        <w:t xml:space="preserve"> </w:t>
      </w:r>
      <w:r w:rsidR="0020145C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проф.</w:t>
      </w:r>
      <w:r w:rsidR="002014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 Аци Марковићу, члану</w:t>
      </w:r>
      <w:r w:rsidR="0020145C" w:rsidRPr="00961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Савета Агенције</w:t>
      </w:r>
      <w:r w:rsidR="002014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енергетику Републике Србије за обављање друге функције - </w:t>
      </w:r>
      <w:r w:rsidR="0020145C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члана Савета Универзитета у Београду - представник Републике Србије</w:t>
      </w:r>
      <w:r w:rsidR="0020145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01A3B" w:rsidRDefault="00E01A3B" w:rsidP="00E01A3B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0145C" w:rsidRDefault="00E01A3B" w:rsidP="0020145C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Одбор је</w:t>
      </w:r>
      <w:r w:rsidRPr="00E01A3B">
        <w:rPr>
          <w:lang w:val="sr-Cyrl-RS"/>
        </w:rPr>
        <w:t xml:space="preserve"> </w:t>
      </w:r>
      <w:r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</w:t>
      </w:r>
      <w:r w:rsidR="00B871E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Четврте </w:t>
      </w:r>
      <w:r w:rsidRPr="00E01A3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тачке дневног реда</w:t>
      </w:r>
      <w:r w:rsidRPr="00E0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на предлог председника, </w:t>
      </w:r>
      <w:r w:rsidR="002014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 w:rsidR="0020145C"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прихватио захтев и дао позитивно </w:t>
      </w:r>
      <w:r w:rsidR="00FC3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мишљење </w:t>
      </w:r>
      <w:r w:rsidR="0020145C">
        <w:rPr>
          <w:rFonts w:ascii="Times New Roman" w:eastAsia="Times New Roman" w:hAnsi="Times New Roman" w:cs="Times New Roman"/>
          <w:sz w:val="24"/>
          <w:szCs w:val="24"/>
          <w:lang w:val="sr-Cyrl-RS"/>
        </w:rPr>
        <w:t>Мирославу Петрашиновић</w:t>
      </w:r>
      <w:r w:rsidR="00FC368B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20145C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народном посланику</w:t>
      </w:r>
      <w:r w:rsidR="0020145C">
        <w:rPr>
          <w:rFonts w:ascii="Times New Roman" w:hAnsi="Times New Roman" w:cs="Times New Roman"/>
          <w:sz w:val="24"/>
          <w:szCs w:val="24"/>
          <w:lang w:val="sr-Cyrl-RS"/>
        </w:rPr>
        <w:t>, за обављање друге функције</w:t>
      </w:r>
      <w:r w:rsidR="0020145C" w:rsidRPr="005E219E">
        <w:rPr>
          <w:rFonts w:ascii="Times New Roman" w:hAnsi="Times New Roman" w:cs="Times New Roman"/>
          <w:lang w:val="sr-Cyrl-RS"/>
        </w:rPr>
        <w:t xml:space="preserve"> </w:t>
      </w:r>
      <w:r w:rsidR="0020145C">
        <w:rPr>
          <w:rFonts w:ascii="Times New Roman" w:hAnsi="Times New Roman" w:cs="Times New Roman"/>
          <w:lang w:val="sr-Cyrl-RS"/>
        </w:rPr>
        <w:t xml:space="preserve">- </w:t>
      </w:r>
      <w:r w:rsidR="0020145C" w:rsidRPr="005E219E">
        <w:rPr>
          <w:rFonts w:ascii="Times New Roman" w:eastAsia="Times New Roman" w:hAnsi="Times New Roman" w:cs="Times New Roman"/>
          <w:sz w:val="24"/>
          <w:szCs w:val="24"/>
          <w:lang w:val="sr-Cyrl-RS"/>
        </w:rPr>
        <w:t>в.д. директора Јавног</w:t>
      </w:r>
      <w:r w:rsidR="002014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комуналног предузећа </w:t>
      </w:r>
      <w:r w:rsidR="0020145C" w:rsidRPr="00CA576D">
        <w:rPr>
          <w:rFonts w:ascii="Times New Roman" w:eastAsia="Times New Roman" w:hAnsi="Times New Roman" w:cs="Times New Roman"/>
          <w:sz w:val="24"/>
          <w:szCs w:val="24"/>
          <w:lang w:val="sr-Cyrl-RS"/>
        </w:rPr>
        <w:t>Шумадија Крагујевац.</w:t>
      </w:r>
    </w:p>
    <w:p w:rsidR="00E01A3B" w:rsidRPr="00E01A3B" w:rsidRDefault="00E01A3B" w:rsidP="00E01A3B">
      <w:pPr>
        <w:tabs>
          <w:tab w:val="left" w:pos="720"/>
        </w:tabs>
        <w:ind w:firstLine="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76F4F" w:rsidRDefault="00A76F4F" w:rsidP="00A76F4F">
      <w:pPr>
        <w:tabs>
          <w:tab w:val="left" w:pos="1440"/>
        </w:tabs>
        <w:spacing w:after="60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***</w:t>
      </w:r>
    </w:p>
    <w:p w:rsidR="00A76F4F" w:rsidRDefault="008C17D6" w:rsidP="00A76F4F">
      <w:pPr>
        <w:tabs>
          <w:tab w:val="left" w:pos="1440"/>
        </w:tabs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12</w:t>
      </w:r>
      <w:r w:rsidR="00A76F4F">
        <w:rPr>
          <w:rFonts w:ascii="Times New Roman" w:hAnsi="Times New Roman" w:cs="Times New Roman"/>
          <w:sz w:val="24"/>
          <w:szCs w:val="24"/>
          <w:lang w:val="sr-Cyrl-RS"/>
        </w:rPr>
        <w:t>,30 часова.</w:t>
      </w:r>
    </w:p>
    <w:p w:rsidR="00A76F4F" w:rsidRDefault="00A76F4F" w:rsidP="00A76F4F">
      <w:pPr>
        <w:tabs>
          <w:tab w:val="left" w:pos="1440"/>
        </w:tabs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A76F4F" w:rsidRDefault="00A76F4F" w:rsidP="00A76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A76F4F" w:rsidRDefault="00A76F4F" w:rsidP="00A76F4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76F4F" w:rsidRDefault="00044F23" w:rsidP="00044F23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A76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ПРЕДСЕДНИК</w:t>
      </w:r>
    </w:p>
    <w:p w:rsidR="00A76F4F" w:rsidRDefault="00A76F4F" w:rsidP="00A76F4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76F4F" w:rsidRDefault="00044F23" w:rsidP="00044F23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>Светлана Дедић</w:t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A76F4F">
        <w:rPr>
          <w:rFonts w:ascii="Times New Roman" w:hAnsi="Times New Roman" w:cs="Times New Roman"/>
          <w:sz w:val="24"/>
          <w:szCs w:val="24"/>
          <w:lang w:val="sr-Cyrl-CS"/>
        </w:rPr>
        <w:t>Миленко Јованов</w:t>
      </w:r>
    </w:p>
    <w:p w:rsidR="00A76F4F" w:rsidRDefault="00A76F4F" w:rsidP="00A76F4F">
      <w:pPr>
        <w:rPr>
          <w:rFonts w:ascii="Times New Roman" w:hAnsi="Times New Roman" w:cs="Times New Roman"/>
          <w:sz w:val="24"/>
          <w:szCs w:val="24"/>
        </w:rPr>
      </w:pPr>
    </w:p>
    <w:p w:rsidR="00E01A3B" w:rsidRPr="00E01A3B" w:rsidRDefault="00E01A3B" w:rsidP="00E01A3B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sectPr w:rsidR="00E01A3B" w:rsidRPr="00E01A3B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9D"/>
    <w:rsid w:val="00044F23"/>
    <w:rsid w:val="001E7B24"/>
    <w:rsid w:val="001F2149"/>
    <w:rsid w:val="001F3A6E"/>
    <w:rsid w:val="0020145C"/>
    <w:rsid w:val="0020358D"/>
    <w:rsid w:val="00443899"/>
    <w:rsid w:val="004E4DC6"/>
    <w:rsid w:val="004F3A2D"/>
    <w:rsid w:val="005223F0"/>
    <w:rsid w:val="00570E1C"/>
    <w:rsid w:val="005D19D6"/>
    <w:rsid w:val="005E219E"/>
    <w:rsid w:val="00630925"/>
    <w:rsid w:val="00651D5F"/>
    <w:rsid w:val="006654C3"/>
    <w:rsid w:val="006E14CB"/>
    <w:rsid w:val="00734BCB"/>
    <w:rsid w:val="00771E32"/>
    <w:rsid w:val="007B2E1A"/>
    <w:rsid w:val="008426D4"/>
    <w:rsid w:val="00865AA9"/>
    <w:rsid w:val="008C17D6"/>
    <w:rsid w:val="009320CD"/>
    <w:rsid w:val="00961E6D"/>
    <w:rsid w:val="00994F75"/>
    <w:rsid w:val="009C481C"/>
    <w:rsid w:val="00A12FCB"/>
    <w:rsid w:val="00A4521E"/>
    <w:rsid w:val="00A76F4F"/>
    <w:rsid w:val="00AC766F"/>
    <w:rsid w:val="00B04E80"/>
    <w:rsid w:val="00B871EC"/>
    <w:rsid w:val="00BE520E"/>
    <w:rsid w:val="00C43700"/>
    <w:rsid w:val="00CA576D"/>
    <w:rsid w:val="00DB3DF4"/>
    <w:rsid w:val="00E01A3B"/>
    <w:rsid w:val="00E0659D"/>
    <w:rsid w:val="00E428B2"/>
    <w:rsid w:val="00E534F3"/>
    <w:rsid w:val="00E93202"/>
    <w:rsid w:val="00EB2E8B"/>
    <w:rsid w:val="00F1188C"/>
    <w:rsid w:val="00FC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89294"/>
  <w15:chartTrackingRefBased/>
  <w15:docId w15:val="{159DB23E-F6FC-4FEF-B694-36FF79C1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59D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F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20</cp:revision>
  <cp:lastPrinted>2024-12-13T13:18:00Z</cp:lastPrinted>
  <dcterms:created xsi:type="dcterms:W3CDTF">2024-11-14T12:42:00Z</dcterms:created>
  <dcterms:modified xsi:type="dcterms:W3CDTF">2024-12-13T13:19:00Z</dcterms:modified>
</cp:coreProperties>
</file>